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FF" w:rsidRPr="006F0C41" w:rsidRDefault="009F69FF" w:rsidP="009F69FF">
      <w:pPr>
        <w:jc w:val="center"/>
      </w:pPr>
      <w:r w:rsidRPr="006F0C41">
        <w:t>BOARD APPROVED CONTINUING EDUCATION – 2017 &amp; 2018</w:t>
      </w:r>
    </w:p>
    <w:p w:rsidR="009F69FF" w:rsidRDefault="009F69FF" w:rsidP="009F69FF">
      <w:r>
        <w:t>May</w:t>
      </w:r>
      <w:r>
        <w:t xml:space="preserve"> 2017</w:t>
      </w:r>
    </w:p>
    <w:p w:rsidR="009F69FF" w:rsidRDefault="009F69FF" w:rsidP="009F69FF"/>
    <w:p w:rsidR="009F69FF" w:rsidRDefault="009F69FF" w:rsidP="009F69FF"/>
    <w:p w:rsidR="009F69FF" w:rsidRDefault="009F69FF" w:rsidP="009F69FF">
      <w:pPr>
        <w:rPr>
          <w:u w:val="single"/>
        </w:rPr>
      </w:pPr>
      <w:r w:rsidRPr="00A34F5F">
        <w:rPr>
          <w:u w:val="single"/>
        </w:rPr>
        <w:t>DATE</w:t>
      </w:r>
      <w:r w:rsidRPr="00A34F5F">
        <w:rPr>
          <w:u w:val="single"/>
        </w:rPr>
        <w:tab/>
      </w:r>
      <w:proofErr w:type="gramStart"/>
      <w:r w:rsidRPr="00A34F5F">
        <w:rPr>
          <w:u w:val="single"/>
        </w:rPr>
        <w:t>COURSE  NAME</w:t>
      </w:r>
      <w:proofErr w:type="gramEnd"/>
      <w:r>
        <w:rPr>
          <w:u w:val="single"/>
        </w:rPr>
        <w:t>/SPONSOR</w:t>
      </w:r>
      <w:r w:rsidRPr="00A34F5F">
        <w:rPr>
          <w:u w:val="single"/>
        </w:rPr>
        <w:t xml:space="preserve">  &amp; PRESENTER</w:t>
      </w:r>
      <w:r w:rsidRPr="00A34F5F">
        <w:rPr>
          <w:u w:val="single"/>
        </w:rPr>
        <w:tab/>
      </w:r>
      <w:r w:rsidRPr="00A34F5F">
        <w:rPr>
          <w:u w:val="single"/>
        </w:rPr>
        <w:tab/>
      </w:r>
      <w:r w:rsidRPr="00A34F5F">
        <w:rPr>
          <w:u w:val="single"/>
        </w:rPr>
        <w:tab/>
      </w:r>
      <w:r w:rsidRPr="00A34F5F">
        <w:rPr>
          <w:u w:val="single"/>
        </w:rPr>
        <w:tab/>
      </w:r>
      <w:r w:rsidRPr="00A34F5F">
        <w:rPr>
          <w:u w:val="single"/>
        </w:rPr>
        <w:tab/>
      </w:r>
      <w:r w:rsidRPr="00A34F5F">
        <w:rPr>
          <w:u w:val="single"/>
        </w:rPr>
        <w:tab/>
        <w:t>LOCATION</w:t>
      </w:r>
      <w:r w:rsidRPr="00A34F5F">
        <w:rPr>
          <w:u w:val="single"/>
        </w:rPr>
        <w:tab/>
      </w:r>
      <w:r w:rsidRPr="00A34F5F">
        <w:rPr>
          <w:u w:val="single"/>
        </w:rPr>
        <w:tab/>
        <w:t>CE HOURS</w:t>
      </w:r>
    </w:p>
    <w:p w:rsidR="009F69FF" w:rsidRDefault="009F69FF" w:rsidP="009F69FF">
      <w:r>
        <w:t>05/11/17</w:t>
      </w:r>
      <w:r>
        <w:tab/>
        <w:t>AAC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Martinsburg, WV</w:t>
      </w:r>
      <w:r>
        <w:tab/>
      </w:r>
      <w:r>
        <w:tab/>
        <w:t>2.75</w:t>
      </w:r>
    </w:p>
    <w:p w:rsidR="009F69FF" w:rsidRDefault="009F69FF" w:rsidP="009F69F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156845</wp:posOffset>
                </wp:positionV>
                <wp:extent cx="8420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F16B5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2.35pt" to="67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QBsgEAALcDAAAOAAAAZHJzL2Uyb0RvYy54bWysU02P0zAQvSPxHyzfadIVQquo6R66Wi4I&#10;KhZ+gNcZN9baHmtsmvTfM3bbLAKEEOLi+OO9mXlvJpu72TtxBEoWQy/Xq1YKCBoHGw69/Prl4c2t&#10;FCmrMCiHAXp5giTvtq9fbabYwQ2O6AYgwUFC6qbYyzHn2DVN0iN4lVYYIfCjQfIq85EOzUBq4uje&#10;NTdt+66ZkIZIqCElvr0/P8ptjW8M6PzJmARZuF5ybbmuVNensjbbjeoOpOJo9aUM9Q9VeGUDJ11C&#10;3ausxDeyv4TyVhMmNHml0TdojNVQNbCadfuTmsdRRaha2JwUF5vS/wurPx73JOzAvZMiKM8tesyk&#10;7GHMYochsIFIYl18mmLqGL4Le7qcUtxTET0b8uXLcsRcvT0t3sKchebL27dFILdAX9+aF2KklN8D&#10;elE2vXQ2FNmqU8cPKXMyhl4hfCiFnFPXXT45KGAXPoNhKZxsXdl1iGDnSBwVt394rjI4VkUWirHO&#10;LaT2z6QLttCgDtbfEhd0zYghL0RvA9Lvsub5Wqo546+qz1qL7CccTrUR1Q6ejurSZZLL+P14rvSX&#10;/237HQAA//8DAFBLAwQUAAYACAAAACEAE4uVj9sAAAAJAQAADwAAAGRycy9kb3ducmV2LnhtbEyP&#10;y07DMBBF90j8gzVI7KhDKAGFOFVVCSE2iKawd+OpE/Ajsp00/D1TsSjL+9CdM9VqtoZNGGLvnYDb&#10;RQYMXetV77SAj93zzSOwmKRT0niHAn4wwqq+vKhkqfzRbXFqkmY04mIpBXQpDSXnse3QyrjwAzrK&#10;Dj5YmUgGzVWQRxq3hudZVnAre0cXOjngpsP2uxmtAPMapk+90es4vmyL5uv9kL/tJiGur+b1E7CE&#10;czqX4YRP6FAT096PTkVmSBf31BSQLx+AnfK7ZU7O/s/hdcX/f1D/AgAA//8DAFBLAQItABQABgAI&#10;AAAAIQC2gziS/gAAAOEBAAATAAAAAAAAAAAAAAAAAAAAAABbQ29udGVudF9UeXBlc10ueG1sUEsB&#10;Ai0AFAAGAAgAAAAhADj9If/WAAAAlAEAAAsAAAAAAAAAAAAAAAAALwEAAF9yZWxzLy5yZWxzUEsB&#10;Ai0AFAAGAAgAAAAhAAsUpAGyAQAAtwMAAA4AAAAAAAAAAAAAAAAALgIAAGRycy9lMm9Eb2MueG1s&#10;UEsBAi0AFAAGAAgAAAAhABOLlY/bAAAACQ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  <w:t xml:space="preserve">Berkeley County Schools/Lee Ann </w:t>
      </w:r>
      <w:proofErr w:type="spellStart"/>
      <w:r>
        <w:t>Brammer</w:t>
      </w:r>
      <w:proofErr w:type="spellEnd"/>
    </w:p>
    <w:p w:rsidR="009F69FF" w:rsidRDefault="009F69FF" w:rsidP="009F69FF">
      <w:r>
        <w:t>0</w:t>
      </w:r>
      <w:r>
        <w:t>5</w:t>
      </w:r>
      <w:r>
        <w:t>/1</w:t>
      </w:r>
      <w:r>
        <w:t>5</w:t>
      </w:r>
      <w:r>
        <w:t>/17</w:t>
      </w:r>
      <w:r>
        <w:tab/>
      </w:r>
      <w:r>
        <w:t>Supervisor Training UC Cohort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>Bridgeport, WV</w:t>
      </w:r>
      <w:r>
        <w:tab/>
      </w:r>
      <w:r>
        <w:tab/>
      </w:r>
      <w:r>
        <w:t>3.75</w:t>
      </w:r>
    </w:p>
    <w:p w:rsidR="009F69FF" w:rsidRPr="007610F7" w:rsidRDefault="009F69FF" w:rsidP="009F69FF">
      <w:pPr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5B7CD" wp14:editId="67A90811">
                <wp:simplePos x="0" y="0"/>
                <wp:positionH relativeFrom="column">
                  <wp:posOffset>104775</wp:posOffset>
                </wp:positionH>
                <wp:positionV relativeFrom="paragraph">
                  <wp:posOffset>147320</wp:posOffset>
                </wp:positionV>
                <wp:extent cx="8420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7E28E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1.6pt" to="671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58zQEAAIgDAAAOAAAAZHJzL2Uyb0RvYy54bWysU8Fu2zAMvQ/YPwi6L067rWiNOD0k6C7D&#10;FqDtB7CybAuQRIHU4uTvRylpl223YTkooig+8j09r+4Pwau9JXYYO321WGplo8HexbHTz08PH261&#10;4gyxB4/RdvpoWd+v379bzam11zih7y0pAYnczqnTU86pbRo2kw3AC0w2SnJACpAlpLHpCWZBD765&#10;Xi5vmhmpT4TGMsvp9pTU64o/DNbk78PANivfaZkt15Xq+lLWZr2CdiRIkzPnMeAfpgjgojR9g9pC&#10;BvWD3F9QwRlCxiEvDIYGh8EZWzkIm6vlH2weJ0i2chFxOL3JxP8P1nzb70i5vtN3WkUI8kSPmcCN&#10;U1YbjFEERFJ3Rac5cSvXN3FH54jTjgrpw0Ch/AsddajaHt+0tYesjBzefioE5QnMa675VZiI8xeL&#10;QZVNp72LhTa0sP/KWZrJ1dcr5Tjig/O+Pp2Pau70zcfPBRnEQIOHLNuQhBLHUSvwozjTZKqIjN71&#10;pbrg8JE3ntQexBziqR7nJxlXKw+cJSEc6q+Qlwl+Ky3jbIGnU3FNnbwUXBZDexeE8mW1j6WjrZY8&#10;kyqCniQsuxfsj1XZpkTy3LXp2ZrFT5ex7C8/oPVPAAAA//8DAFBLAwQUAAYACAAAACEATa7ipdwA&#10;AAAJAQAADwAAAGRycy9kb3ducmV2LnhtbEyPy07DMBBF90j8gzVI7KhDQksV4lSoqAt2bVqkLt14&#10;8oB4HMVOG/6eqVjA8j5050y2mmwnzjj41pGCx1kEAql0pqVawWG/eViC8EGT0Z0jVPCNHlb57U2m&#10;U+MutMNzEWrBI+RTraAJoU+l9GWDVvuZ65E4q9xgdWA51NIM+sLjtpNxFC2k1S3xhUb3uG6w/CpG&#10;q2Dcrquo3STT5zEp5Pj+vP14q2ql7u+m1xcQAafwV4YrPqNDzkwnN5LxomO9mHNTQZzEIK558hSz&#10;c/p1ZJ7J/x/kPwAAAP//AwBQSwECLQAUAAYACAAAACEAtoM4kv4AAADhAQAAEwAAAAAAAAAAAAAA&#10;AAAAAAAAW0NvbnRlbnRfVHlwZXNdLnhtbFBLAQItABQABgAIAAAAIQA4/SH/1gAAAJQBAAALAAAA&#10;AAAAAAAAAAAAAC8BAABfcmVscy8ucmVsc1BLAQItABQABgAIAAAAIQB1Ae58zQEAAIgDAAAOAAAA&#10;AAAAAAAAAAAAAC4CAABkcnMvZTJvRG9jLnhtbFBLAQItABQABgAIAAAAIQBNruKl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Pr="007610F7">
        <w:tab/>
      </w:r>
      <w:r w:rsidRPr="007610F7">
        <w:tab/>
      </w:r>
      <w:r>
        <w:t xml:space="preserve">Bridgeport </w:t>
      </w:r>
      <w:proofErr w:type="spellStart"/>
      <w:r>
        <w:t>Conf</w:t>
      </w:r>
      <w:proofErr w:type="spellEnd"/>
      <w:r>
        <w:t xml:space="preserve"> </w:t>
      </w:r>
      <w:proofErr w:type="spellStart"/>
      <w:r>
        <w:t>Ctr</w:t>
      </w:r>
      <w:proofErr w:type="spellEnd"/>
      <w:r>
        <w:t xml:space="preserve">/WVDE/Leslie </w:t>
      </w:r>
      <w:proofErr w:type="spellStart"/>
      <w:r>
        <w:t>Raisor</w:t>
      </w:r>
      <w:proofErr w:type="spellEnd"/>
      <w:r>
        <w:t>-Becker</w:t>
      </w:r>
      <w:bookmarkStart w:id="0" w:name="_GoBack"/>
      <w:bookmarkEnd w:id="0"/>
    </w:p>
    <w:sectPr w:rsidR="009F69FF" w:rsidRPr="007610F7" w:rsidSect="004729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FF"/>
    <w:rsid w:val="002A14C5"/>
    <w:rsid w:val="009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6B89"/>
  <w15:chartTrackingRefBased/>
  <w15:docId w15:val="{E0EED3E7-0812-49BC-BF66-5B4EF4B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69FF"/>
    <w:pPr>
      <w:spacing w:after="0" w:line="240" w:lineRule="auto"/>
      <w:ind w:left="144" w:right="144"/>
    </w:pPr>
    <w:rPr>
      <w:rFonts w:ascii="Baskerville Old Face" w:eastAsia="Calibri" w:hAnsi="Baskerville Old Face"/>
      <w:color w:val="auto"/>
      <w:positio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Nesbitt, Patricia J</dc:creator>
  <cp:keywords/>
  <dc:description/>
  <cp:lastModifiedBy>Nesbitt, Patricia J</cp:lastModifiedBy>
  <cp:revision>1</cp:revision>
  <dcterms:created xsi:type="dcterms:W3CDTF">2017-07-18T19:03:00Z</dcterms:created>
  <dcterms:modified xsi:type="dcterms:W3CDTF">2017-07-18T19:07:00Z</dcterms:modified>
</cp:coreProperties>
</file>