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47" w:rsidRPr="00003403" w:rsidRDefault="005F5647" w:rsidP="005F5647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32"/>
        </w:rPr>
      </w:pPr>
      <w:smartTag w:uri="urn:schemas-microsoft-com:office:smarttags" w:element="place">
        <w:smartTag w:uri="urn:schemas-microsoft-com:office:smarttags" w:element="State">
          <w:r w:rsidRPr="00003403">
            <w:rPr>
              <w:rFonts w:ascii="Garamond" w:eastAsia="Times New Roman" w:hAnsi="Garamond" w:cs="Times New Roman"/>
              <w:bCs/>
              <w:iCs/>
              <w:color w:val="010000"/>
              <w:sz w:val="32"/>
            </w:rPr>
            <w:t>West Virginia</w:t>
          </w:r>
        </w:smartTag>
      </w:smartTag>
      <w:r w:rsidRPr="00003403">
        <w:rPr>
          <w:rFonts w:ascii="Garamond" w:eastAsia="Times New Roman" w:hAnsi="Garamond" w:cs="Times New Roman"/>
          <w:bCs/>
          <w:iCs/>
          <w:color w:val="010000"/>
          <w:sz w:val="32"/>
        </w:rPr>
        <w:t xml:space="preserve"> Board of Examiners for</w:t>
      </w:r>
    </w:p>
    <w:p w:rsidR="005F5647" w:rsidRPr="00003403" w:rsidRDefault="005F5647" w:rsidP="005F5647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32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32"/>
        </w:rPr>
        <w:t>Speech-Language Pathology and Audiology</w:t>
      </w:r>
    </w:p>
    <w:p w:rsidR="005F5647" w:rsidRPr="00003403" w:rsidRDefault="005F5647" w:rsidP="005F5647">
      <w:pPr>
        <w:keepNext/>
        <w:ind w:left="0" w:right="0"/>
        <w:jc w:val="center"/>
        <w:outlineLvl w:val="0"/>
        <w:rPr>
          <w:rFonts w:ascii="Garamond" w:eastAsia="Times New Roman" w:hAnsi="Garamond" w:cs="Times New Roman"/>
          <w:bCs/>
          <w:iCs/>
          <w:color w:val="010000"/>
          <w:sz w:val="20"/>
          <w:u w:val="single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20"/>
          <w:u w:val="single"/>
        </w:rPr>
        <w:t>Board Members</w:t>
      </w:r>
    </w:p>
    <w:p w:rsidR="005F5647" w:rsidRPr="00003403" w:rsidRDefault="005F5647" w:rsidP="005F5647">
      <w:pPr>
        <w:keepNext/>
        <w:ind w:left="0" w:right="0"/>
        <w:jc w:val="center"/>
        <w:outlineLvl w:val="1"/>
        <w:rPr>
          <w:rFonts w:ascii="Garamond" w:eastAsia="Times New Roman" w:hAnsi="Garamond" w:cs="Times New Roman"/>
          <w:bCs/>
          <w:iCs/>
          <w:color w:val="010000"/>
          <w:sz w:val="16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 xml:space="preserve">Dr. Michael J. </w:t>
      </w:r>
      <w:proofErr w:type="spellStart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Zagarella</w:t>
      </w:r>
      <w:proofErr w:type="spellEnd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 xml:space="preserve">, </w:t>
      </w:r>
      <w:proofErr w:type="spellStart"/>
      <w:proofErr w:type="gramStart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Au.D</w:t>
      </w:r>
      <w:proofErr w:type="spellEnd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.,</w:t>
      </w:r>
      <w:proofErr w:type="gramEnd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 xml:space="preserve"> CCC-A,  President</w:t>
      </w:r>
    </w:p>
    <w:p w:rsidR="005F5647" w:rsidRPr="00003403" w:rsidRDefault="005F5647" w:rsidP="005F5647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16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 xml:space="preserve">Vickie </w:t>
      </w:r>
      <w:proofErr w:type="spellStart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Pullins</w:t>
      </w:r>
      <w:proofErr w:type="spellEnd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, M.A., CCC-SLP, Secretary</w:t>
      </w:r>
    </w:p>
    <w:p w:rsidR="005F5647" w:rsidRPr="00003403" w:rsidRDefault="005F5647" w:rsidP="005F5647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16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 xml:space="preserve">Dr. Vernon N. Mullins, </w:t>
      </w:r>
      <w:proofErr w:type="spellStart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Au.D</w:t>
      </w:r>
      <w:proofErr w:type="spellEnd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, CCC-A</w:t>
      </w:r>
    </w:p>
    <w:p w:rsidR="005F5647" w:rsidRPr="00003403" w:rsidRDefault="005F5647" w:rsidP="005F5647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16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Erin Leigh-Ann Browning, M.A., CCC-SLP</w:t>
      </w:r>
    </w:p>
    <w:p w:rsidR="005F5647" w:rsidRPr="00003403" w:rsidRDefault="005F5647" w:rsidP="005F5647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16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Joe E. Richards, M.A., Citizen Member</w:t>
      </w:r>
    </w:p>
    <w:p w:rsidR="005F5647" w:rsidRPr="00003403" w:rsidRDefault="005F5647" w:rsidP="005F5647">
      <w:pPr>
        <w:ind w:left="0" w:right="0"/>
        <w:rPr>
          <w:rFonts w:ascii="Garamond" w:eastAsia="Times New Roman" w:hAnsi="Garamond" w:cs="Times New Roman"/>
          <w:bCs/>
          <w:iCs/>
          <w:color w:val="010000"/>
          <w:sz w:val="22"/>
          <w:szCs w:val="22"/>
        </w:rPr>
      </w:pPr>
    </w:p>
    <w:p w:rsidR="005F5647" w:rsidRPr="00003403" w:rsidRDefault="005F5647" w:rsidP="005F5647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noProof/>
          <w:color w:val="01000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025A7CC" wp14:editId="5FA2FBD3">
            <wp:simplePos x="0" y="0"/>
            <wp:positionH relativeFrom="column">
              <wp:posOffset>1002665</wp:posOffset>
            </wp:positionH>
            <wp:positionV relativeFrom="page">
              <wp:posOffset>3383280</wp:posOffset>
            </wp:positionV>
            <wp:extent cx="3799840" cy="3799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379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647" w:rsidRPr="00003403" w:rsidRDefault="005F5647" w:rsidP="005F5647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>BOARD MEETING</w:t>
      </w:r>
    </w:p>
    <w:p w:rsidR="005F5647" w:rsidRPr="00003403" w:rsidRDefault="005F5647" w:rsidP="005F5647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February 17, 2016</w:t>
      </w:r>
    </w:p>
    <w:p w:rsidR="005F5647" w:rsidRPr="00003403" w:rsidRDefault="005F5647" w:rsidP="005F5647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6</w:t>
      </w:r>
      <w:r w:rsidRPr="00003403">
        <w:rPr>
          <w:rFonts w:ascii="Garamond" w:eastAsia="Times New Roman" w:hAnsi="Garamond" w:cs="Times New Roman"/>
          <w:bCs/>
          <w:iCs/>
          <w:color w:val="010000"/>
        </w:rPr>
        <w:t>:30 PM</w:t>
      </w:r>
    </w:p>
    <w:p w:rsidR="005F5647" w:rsidRPr="00003403" w:rsidRDefault="005F5647" w:rsidP="005F5647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>Board Office via Video Conference Call</w:t>
      </w:r>
    </w:p>
    <w:p w:rsidR="005F5647" w:rsidRPr="00003403" w:rsidRDefault="005F5647" w:rsidP="005F5647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>99 Edmiston Way</w:t>
      </w:r>
    </w:p>
    <w:p w:rsidR="005F5647" w:rsidRPr="00003403" w:rsidRDefault="005F5647" w:rsidP="005F5647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>Suite 214</w:t>
      </w:r>
    </w:p>
    <w:p w:rsidR="005F5647" w:rsidRPr="00003403" w:rsidRDefault="005F5647" w:rsidP="005F5647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>Buckhannon, WV  26201</w:t>
      </w:r>
    </w:p>
    <w:p w:rsidR="005F5647" w:rsidRPr="00003403" w:rsidRDefault="005F5647" w:rsidP="005F5647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</w:p>
    <w:p w:rsidR="005F5647" w:rsidRPr="00003403" w:rsidRDefault="005F5647" w:rsidP="005F5647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</w:p>
    <w:p w:rsidR="005F5647" w:rsidRPr="00003403" w:rsidRDefault="005F5647" w:rsidP="005F5647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</w:p>
    <w:p w:rsidR="005F5647" w:rsidRPr="00003403" w:rsidRDefault="005F5647" w:rsidP="005F5647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5F5647" w:rsidRPr="00003403" w:rsidRDefault="005F5647" w:rsidP="005F5647">
      <w:pPr>
        <w:numPr>
          <w:ilvl w:val="0"/>
          <w:numId w:val="1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noProof/>
          <w:color w:val="010000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0AA3A8C5" wp14:editId="438E3C3F">
            <wp:simplePos x="0" y="0"/>
            <wp:positionH relativeFrom="column">
              <wp:posOffset>1193165</wp:posOffset>
            </wp:positionH>
            <wp:positionV relativeFrom="page">
              <wp:posOffset>4168140</wp:posOffset>
            </wp:positionV>
            <wp:extent cx="3799840" cy="37998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379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403">
        <w:rPr>
          <w:rFonts w:ascii="Garamond" w:eastAsia="Times New Roman" w:hAnsi="Garamond" w:cs="Times New Roman"/>
          <w:bCs/>
          <w:iCs/>
          <w:color w:val="010000"/>
        </w:rPr>
        <w:t>Call to Order</w:t>
      </w:r>
    </w:p>
    <w:p w:rsidR="005F5647" w:rsidRPr="00003403" w:rsidRDefault="005F5647" w:rsidP="005F5647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5F5647" w:rsidRPr="00003403" w:rsidRDefault="005F5647" w:rsidP="005F5647">
      <w:pPr>
        <w:numPr>
          <w:ilvl w:val="0"/>
          <w:numId w:val="1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 xml:space="preserve">Approval of Minutes – </w:t>
      </w:r>
      <w:r>
        <w:rPr>
          <w:rFonts w:ascii="Garamond" w:eastAsia="Times New Roman" w:hAnsi="Garamond" w:cs="Times New Roman"/>
          <w:bCs/>
          <w:iCs/>
          <w:color w:val="010000"/>
        </w:rPr>
        <w:t>January 6, 2016</w:t>
      </w:r>
    </w:p>
    <w:p w:rsidR="005F5647" w:rsidRPr="00003403" w:rsidRDefault="005F5647" w:rsidP="005F5647">
      <w:pPr>
        <w:ind w:left="72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5F5647" w:rsidRPr="00003403" w:rsidRDefault="005F5647" w:rsidP="005F5647">
      <w:pPr>
        <w:numPr>
          <w:ilvl w:val="0"/>
          <w:numId w:val="1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>Financial Report including Purchasing Card expenditures</w:t>
      </w:r>
      <w:r>
        <w:rPr>
          <w:rFonts w:ascii="Garamond" w:eastAsia="Times New Roman" w:hAnsi="Garamond" w:cs="Times New Roman"/>
          <w:bCs/>
          <w:iCs/>
          <w:color w:val="010000"/>
        </w:rPr>
        <w:t>, etc.</w:t>
      </w:r>
    </w:p>
    <w:p w:rsidR="005F5647" w:rsidRPr="00003403" w:rsidRDefault="005F5647" w:rsidP="005F5647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5F5647" w:rsidRPr="00003403" w:rsidRDefault="005F5647" w:rsidP="005F5647">
      <w:pPr>
        <w:numPr>
          <w:ilvl w:val="0"/>
          <w:numId w:val="1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>Complaints</w:t>
      </w:r>
    </w:p>
    <w:p w:rsidR="005F5647" w:rsidRPr="00003403" w:rsidRDefault="005F5647" w:rsidP="005F5647">
      <w:pPr>
        <w:numPr>
          <w:ilvl w:val="0"/>
          <w:numId w:val="2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>Ronnie Warrington Legal Issue</w:t>
      </w:r>
      <w:r>
        <w:rPr>
          <w:rFonts w:ascii="Garamond" w:eastAsia="Times New Roman" w:hAnsi="Garamond" w:cs="Times New Roman"/>
          <w:bCs/>
          <w:iCs/>
          <w:color w:val="010000"/>
        </w:rPr>
        <w:t xml:space="preserve"> update</w:t>
      </w:r>
    </w:p>
    <w:p w:rsidR="005F5647" w:rsidRDefault="005F5647" w:rsidP="005F5647">
      <w:pPr>
        <w:numPr>
          <w:ilvl w:val="0"/>
          <w:numId w:val="2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 xml:space="preserve">#44  Supervisor of </w:t>
      </w:r>
      <w:r w:rsidR="00B3558E">
        <w:rPr>
          <w:rFonts w:ascii="Garamond" w:eastAsia="Times New Roman" w:hAnsi="Garamond" w:cs="Times New Roman"/>
          <w:bCs/>
          <w:iCs/>
          <w:color w:val="010000"/>
        </w:rPr>
        <w:t xml:space="preserve">unlicensed </w:t>
      </w:r>
      <w:r w:rsidRPr="00003403">
        <w:rPr>
          <w:rFonts w:ascii="Garamond" w:eastAsia="Times New Roman" w:hAnsi="Garamond" w:cs="Times New Roman"/>
          <w:bCs/>
          <w:iCs/>
          <w:color w:val="010000"/>
        </w:rPr>
        <w:t>CF</w:t>
      </w:r>
    </w:p>
    <w:p w:rsidR="005F5647" w:rsidRPr="00003403" w:rsidRDefault="005F5647" w:rsidP="005F5647">
      <w:pPr>
        <w:numPr>
          <w:ilvl w:val="0"/>
          <w:numId w:val="2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Elissa Lindsay Appeal</w:t>
      </w:r>
    </w:p>
    <w:p w:rsidR="005F5647" w:rsidRPr="00003403" w:rsidRDefault="005F5647" w:rsidP="005F5647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5F5647" w:rsidRDefault="005F5647" w:rsidP="005F5647">
      <w:pPr>
        <w:ind w:left="360" w:right="0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>5.  Old Business</w:t>
      </w:r>
    </w:p>
    <w:p w:rsidR="005F5647" w:rsidRPr="00003403" w:rsidRDefault="005F5647" w:rsidP="005F5647">
      <w:pPr>
        <w:pStyle w:val="ListParagraph"/>
        <w:numPr>
          <w:ilvl w:val="0"/>
          <w:numId w:val="5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 xml:space="preserve">Update on Legislature &amp; Chapter 30 Boards, i.e., </w:t>
      </w:r>
      <w:proofErr w:type="spellStart"/>
      <w:r>
        <w:rPr>
          <w:rFonts w:ascii="Garamond" w:eastAsia="Times New Roman" w:hAnsi="Garamond" w:cs="Times New Roman"/>
          <w:bCs/>
          <w:iCs/>
          <w:color w:val="010000"/>
        </w:rPr>
        <w:t>Febr</w:t>
      </w:r>
      <w:proofErr w:type="spellEnd"/>
      <w:r>
        <w:rPr>
          <w:rFonts w:ascii="Garamond" w:eastAsia="Times New Roman" w:hAnsi="Garamond" w:cs="Times New Roman"/>
          <w:bCs/>
          <w:iCs/>
          <w:color w:val="010000"/>
        </w:rPr>
        <w:t>. 9 meeting w/Delegate Howell</w:t>
      </w:r>
    </w:p>
    <w:p w:rsidR="005F5647" w:rsidRDefault="005F5647" w:rsidP="005F5647">
      <w:pPr>
        <w:pStyle w:val="ListParagraph"/>
        <w:numPr>
          <w:ilvl w:val="0"/>
          <w:numId w:val="4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Licensure Stats Update</w:t>
      </w:r>
    </w:p>
    <w:p w:rsidR="001509E4" w:rsidRPr="00003403" w:rsidRDefault="001509E4" w:rsidP="005F5647">
      <w:pPr>
        <w:pStyle w:val="ListParagraph"/>
        <w:numPr>
          <w:ilvl w:val="0"/>
          <w:numId w:val="4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PPE Supervision Requirements/Clarification – Rules Change?</w:t>
      </w:r>
      <w:bookmarkStart w:id="0" w:name="_GoBack"/>
      <w:bookmarkEnd w:id="0"/>
    </w:p>
    <w:p w:rsidR="005F5647" w:rsidRPr="00003403" w:rsidRDefault="005F5647" w:rsidP="005F5647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5F5647" w:rsidRPr="00003403" w:rsidRDefault="005F5647" w:rsidP="005F5647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5F5647" w:rsidRPr="00003403" w:rsidRDefault="005F5647" w:rsidP="005F5647">
      <w:pPr>
        <w:ind w:left="0" w:right="0" w:firstLine="360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>6.  New Business</w:t>
      </w:r>
    </w:p>
    <w:p w:rsidR="005F5647" w:rsidRDefault="005F5647" w:rsidP="005F5647">
      <w:pPr>
        <w:numPr>
          <w:ilvl w:val="0"/>
          <w:numId w:val="3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 xml:space="preserve">FARB Conference – Vickie </w:t>
      </w:r>
      <w:proofErr w:type="spellStart"/>
      <w:r>
        <w:rPr>
          <w:rFonts w:ascii="Garamond" w:eastAsia="Times New Roman" w:hAnsi="Garamond" w:cs="Times New Roman"/>
          <w:bCs/>
          <w:iCs/>
          <w:color w:val="010000"/>
        </w:rPr>
        <w:t>Pullins</w:t>
      </w:r>
      <w:proofErr w:type="spellEnd"/>
    </w:p>
    <w:p w:rsidR="00A57EBA" w:rsidRDefault="00A57EBA" w:rsidP="005F5647">
      <w:pPr>
        <w:numPr>
          <w:ilvl w:val="0"/>
          <w:numId w:val="3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WVSHA Conference, April – Vendor Table?</w:t>
      </w:r>
    </w:p>
    <w:p w:rsidR="005F5647" w:rsidRPr="00003403" w:rsidRDefault="005F5647" w:rsidP="005F5647">
      <w:pPr>
        <w:numPr>
          <w:ilvl w:val="0"/>
          <w:numId w:val="3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March Meeting Date</w:t>
      </w:r>
    </w:p>
    <w:p w:rsidR="005F5647" w:rsidRPr="00003403" w:rsidRDefault="005F5647" w:rsidP="005F5647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5F5647" w:rsidRPr="00003403" w:rsidRDefault="005F5647" w:rsidP="005F5647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5F5647" w:rsidRDefault="005F5647" w:rsidP="005F5647"/>
    <w:p w:rsidR="008C0857" w:rsidRDefault="008C0857"/>
    <w:sectPr w:rsidR="008C0857" w:rsidSect="0058441D"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57" w:rsidRDefault="006E4857">
      <w:r>
        <w:separator/>
      </w:r>
    </w:p>
  </w:endnote>
  <w:endnote w:type="continuationSeparator" w:id="0">
    <w:p w:rsidR="006E4857" w:rsidRDefault="006E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E41" w:rsidRPr="00303CF2" w:rsidRDefault="005F5647" w:rsidP="00A677CF">
    <w:pPr>
      <w:pStyle w:val="Footer"/>
      <w:jc w:val="center"/>
      <w:rPr>
        <w:rFonts w:ascii="Microsoft Himalaya" w:hAnsi="Microsoft Himalaya" w:cs="Microsoft Himalaya"/>
        <w:b w:val="0"/>
        <w:i/>
      </w:rPr>
    </w:pPr>
    <w:r w:rsidRPr="00303CF2">
      <w:rPr>
        <w:rFonts w:ascii="Microsoft Himalaya" w:hAnsi="Microsoft Himalaya" w:cs="Microsoft Himalaya"/>
        <w:b w:val="0"/>
        <w:i/>
      </w:rPr>
      <w:t>99 Edmiston Way, Box 11 – Suite 214, Buckhannon, WV  26201</w:t>
    </w:r>
  </w:p>
  <w:p w:rsidR="00A677CF" w:rsidRPr="00303CF2" w:rsidRDefault="005F5647" w:rsidP="00A677CF">
    <w:pPr>
      <w:pStyle w:val="Footer"/>
      <w:jc w:val="center"/>
      <w:rPr>
        <w:rFonts w:ascii="Microsoft Himalaya" w:hAnsi="Microsoft Himalaya" w:cs="Microsoft Himalaya"/>
        <w:b w:val="0"/>
        <w:i/>
      </w:rPr>
    </w:pPr>
    <w:r w:rsidRPr="00303CF2">
      <w:rPr>
        <w:rFonts w:ascii="Microsoft Himalaya" w:hAnsi="Microsoft Himalaya" w:cs="Microsoft Himalaya"/>
        <w:b w:val="0"/>
        <w:i/>
      </w:rPr>
      <w:t xml:space="preserve">Email:  </w:t>
    </w:r>
    <w:hyperlink r:id="rId1" w:history="1">
      <w:r w:rsidRPr="00303CF2">
        <w:rPr>
          <w:rStyle w:val="Hyperlink"/>
          <w:rFonts w:ascii="Microsoft Himalaya" w:hAnsi="Microsoft Himalaya" w:cs="Microsoft Himalaya"/>
          <w:b w:val="0"/>
          <w:i/>
        </w:rPr>
        <w:t>wvbeslpa@wv.gov</w:t>
      </w:r>
    </w:hyperlink>
  </w:p>
  <w:p w:rsidR="00A677CF" w:rsidRPr="00303CF2" w:rsidRDefault="005F5647" w:rsidP="00A677CF">
    <w:pPr>
      <w:pStyle w:val="Footer"/>
      <w:jc w:val="center"/>
      <w:rPr>
        <w:rFonts w:ascii="Microsoft Himalaya" w:hAnsi="Microsoft Himalaya" w:cs="Microsoft Himalaya"/>
        <w:b w:val="0"/>
        <w:i/>
      </w:rPr>
    </w:pPr>
    <w:r w:rsidRPr="00303CF2">
      <w:rPr>
        <w:rFonts w:ascii="Microsoft Himalaya" w:hAnsi="Microsoft Himalaya" w:cs="Microsoft Himalaya"/>
        <w:b w:val="0"/>
        <w:i/>
      </w:rPr>
      <w:t xml:space="preserve">Web Site:  </w:t>
    </w:r>
    <w:hyperlink r:id="rId2" w:history="1">
      <w:r w:rsidRPr="00303CF2">
        <w:rPr>
          <w:rStyle w:val="Hyperlink"/>
          <w:rFonts w:ascii="Microsoft Himalaya" w:hAnsi="Microsoft Himalaya" w:cs="Microsoft Himalaya"/>
          <w:b w:val="0"/>
          <w:i/>
        </w:rPr>
        <w:t>www.wvspeechandaudiology.com</w:t>
      </w:r>
    </w:hyperlink>
  </w:p>
  <w:p w:rsidR="00A677CF" w:rsidRPr="00303CF2" w:rsidRDefault="005F5647" w:rsidP="00A677CF">
    <w:pPr>
      <w:pStyle w:val="Footer"/>
      <w:jc w:val="center"/>
      <w:rPr>
        <w:rFonts w:ascii="Microsoft Himalaya" w:hAnsi="Microsoft Himalaya" w:cs="Microsoft Himalaya"/>
        <w:b w:val="0"/>
        <w:i/>
      </w:rPr>
    </w:pPr>
    <w:r w:rsidRPr="00303CF2">
      <w:rPr>
        <w:rFonts w:ascii="Microsoft Himalaya" w:hAnsi="Microsoft Himalaya" w:cs="Microsoft Himalaya"/>
        <w:b w:val="0"/>
        <w:i/>
      </w:rPr>
      <w:t>Phone:  304-473-4289          Fax:  304-473-4291</w:t>
    </w:r>
    <w:r w:rsidRPr="00303CF2">
      <w:rPr>
        <w:rFonts w:ascii="Microsoft Himalaya" w:hAnsi="Microsoft Himalaya" w:cs="Microsoft Himalaya"/>
        <w:b w:val="0"/>
        <w:i/>
      </w:rPr>
      <w:tab/>
      <w:t xml:space="preserve">      In-state toll free number:  877-462-5460</w:t>
    </w:r>
  </w:p>
  <w:p w:rsidR="00A677CF" w:rsidRPr="00303CF2" w:rsidRDefault="005F5647" w:rsidP="00A677CF">
    <w:pPr>
      <w:pStyle w:val="Footer"/>
      <w:jc w:val="center"/>
      <w:rPr>
        <w:rFonts w:ascii="Microsoft Himalaya" w:hAnsi="Microsoft Himalaya" w:cs="Microsoft Himalaya"/>
        <w:b w:val="0"/>
        <w:i/>
      </w:rPr>
    </w:pPr>
    <w:r w:rsidRPr="00303CF2">
      <w:rPr>
        <w:rFonts w:ascii="Microsoft Himalaya" w:hAnsi="Microsoft Himalaya" w:cs="Microsoft Himalaya"/>
        <w:b w:val="0"/>
        <w:i/>
      </w:rPr>
      <w:t>~Patricia Nesbitt – Administrative Services Manager~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57" w:rsidRDefault="006E4857">
      <w:r>
        <w:separator/>
      </w:r>
    </w:p>
  </w:footnote>
  <w:footnote w:type="continuationSeparator" w:id="0">
    <w:p w:rsidR="006E4857" w:rsidRDefault="006E4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05F"/>
    <w:multiLevelType w:val="hybridMultilevel"/>
    <w:tmpl w:val="79AA0A7A"/>
    <w:lvl w:ilvl="0" w:tplc="C37AB69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700DA"/>
    <w:multiLevelType w:val="hybridMultilevel"/>
    <w:tmpl w:val="C3A8782A"/>
    <w:lvl w:ilvl="0" w:tplc="C37AB69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0E33C8"/>
    <w:multiLevelType w:val="hybridMultilevel"/>
    <w:tmpl w:val="080AB9DE"/>
    <w:lvl w:ilvl="0" w:tplc="C37AB69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12619F"/>
    <w:multiLevelType w:val="hybridMultilevel"/>
    <w:tmpl w:val="77207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F5593"/>
    <w:multiLevelType w:val="hybridMultilevel"/>
    <w:tmpl w:val="7D28EA82"/>
    <w:lvl w:ilvl="0" w:tplc="C37AB69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47"/>
    <w:rsid w:val="001509E4"/>
    <w:rsid w:val="005F5647"/>
    <w:rsid w:val="006E4857"/>
    <w:rsid w:val="008C0857"/>
    <w:rsid w:val="00A57EBA"/>
    <w:rsid w:val="00B3558E"/>
    <w:rsid w:val="00D13DF9"/>
    <w:rsid w:val="00E6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="Calibri" w:hAnsi="Baskerville Old Face" w:cs="Arial"/>
        <w:b/>
        <w:sz w:val="24"/>
        <w:szCs w:val="24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F56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647"/>
  </w:style>
  <w:style w:type="character" w:styleId="Hyperlink">
    <w:name w:val="Hyperlink"/>
    <w:rsid w:val="005F56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5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="Calibri" w:hAnsi="Baskerville Old Face" w:cs="Arial"/>
        <w:b/>
        <w:sz w:val="24"/>
        <w:szCs w:val="24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F56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647"/>
  </w:style>
  <w:style w:type="character" w:styleId="Hyperlink">
    <w:name w:val="Hyperlink"/>
    <w:rsid w:val="005F56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5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vspeechandaudiology.com" TargetMode="External"/><Relationship Id="rId1" Type="http://schemas.openxmlformats.org/officeDocument/2006/relationships/hyperlink" Target="mailto:wvbeslpa@wv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Nesbitt</dc:creator>
  <cp:lastModifiedBy>Patty Nesbitt</cp:lastModifiedBy>
  <cp:revision>5</cp:revision>
  <cp:lastPrinted>2016-02-12T17:06:00Z</cp:lastPrinted>
  <dcterms:created xsi:type="dcterms:W3CDTF">2016-02-04T16:36:00Z</dcterms:created>
  <dcterms:modified xsi:type="dcterms:W3CDTF">2016-02-12T17:06:00Z</dcterms:modified>
</cp:coreProperties>
</file>